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11C" w:rsidRPr="00C8011C" w:rsidRDefault="00C8011C" w:rsidP="00C8011C">
      <w:pPr>
        <w:rPr>
          <w:sz w:val="24"/>
        </w:rPr>
      </w:pPr>
      <w:proofErr w:type="gramStart"/>
      <w:r w:rsidRPr="00C8011C">
        <w:rPr>
          <w:sz w:val="24"/>
        </w:rPr>
        <w:t>Hotărârea nr.</w:t>
      </w:r>
      <w:proofErr w:type="gramEnd"/>
      <w:r w:rsidRPr="00C8011C">
        <w:rPr>
          <w:sz w:val="24"/>
        </w:rPr>
        <w:t xml:space="preserve"> </w:t>
      </w:r>
      <w:proofErr w:type="gramStart"/>
      <w:r w:rsidRPr="00C8011C">
        <w:rPr>
          <w:sz w:val="24"/>
        </w:rPr>
        <w:t>83/2020 privind aprobarea încetării contractului nr.</w:t>
      </w:r>
      <w:proofErr w:type="gramEnd"/>
      <w:r w:rsidRPr="00C8011C">
        <w:rPr>
          <w:sz w:val="24"/>
        </w:rPr>
        <w:t xml:space="preserve"> 1392/2017 de prestări servicii silvice încheiat cu SC Oc</w:t>
      </w:r>
      <w:r>
        <w:rPr>
          <w:sz w:val="24"/>
        </w:rPr>
        <w:t>olul Silvic Iezărul Trascău SRL</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82/2020 privind aprobarea ordinii</w:t>
      </w:r>
      <w:r>
        <w:rPr>
          <w:sz w:val="24"/>
        </w:rPr>
        <w:t xml:space="preserve"> de zi a ședinței extraordinare</w:t>
      </w:r>
    </w:p>
    <w:p w:rsidR="00C8011C" w:rsidRPr="00C8011C" w:rsidRDefault="00C8011C" w:rsidP="00C8011C">
      <w:pPr>
        <w:rPr>
          <w:sz w:val="24"/>
        </w:rPr>
      </w:pPr>
      <w:r w:rsidRPr="00C8011C">
        <w:rPr>
          <w:sz w:val="24"/>
        </w:rPr>
        <w:t>Hotărârea nr.81^1/2020 privind desemnarea noului reprezentant legal al Comunei Șpring, județul Alba, în relația cu AFIR în cadrul proiectului „MODERNIZARE ȘCOALA ȘPRING, COMUNA ȘPRING, JUDEȚUL ALBA”, proiect finanțat prin PND</w:t>
      </w:r>
      <w:r>
        <w:rPr>
          <w:sz w:val="24"/>
        </w:rPr>
        <w:t>R 2014-2020, Măsura M19.2 M1/6B</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81/2020 privind acordarea unui mandat special, în prealabil, reprezentantului legal în Adunarea Generală a Asociaților Salubris Alba pentru a vota modificarea/ act</w:t>
      </w:r>
      <w:r>
        <w:rPr>
          <w:sz w:val="24"/>
        </w:rPr>
        <w:t>ualizarea Statutului Asociației</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80/2020 privind nivelurile pentru valorile impozabile, impozitele și taxele locale și alte taxe asimilate acestora, precum și amenzile</w:t>
      </w:r>
      <w:r>
        <w:rPr>
          <w:sz w:val="24"/>
        </w:rPr>
        <w:t xml:space="preserve"> aplicabile în anul fiscal 2021</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79/2020 privind aprobarea numărului de burse și cuantumul acestora, acordate elevilor din învățământul preuniversitar de stat, din Comuna Șprin</w:t>
      </w:r>
      <w:r>
        <w:rPr>
          <w:sz w:val="24"/>
        </w:rPr>
        <w:t>g, pentru anul școlar 2019-2020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78/2020 privind aprobarea ordinii de zi a ședinței o</w:t>
      </w:r>
      <w:r>
        <w:rPr>
          <w:sz w:val="24"/>
        </w:rPr>
        <w:t>rdinare</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77/2020 privind aprobarea încheierii unui Acord de Parteneriat între UAT Șpring cu UAT Roșia de Secaș, UAT Doștat, UAT Cut și UAT Câlnic pentru realizarea investiției „ÎNFIINȚARE REȚEA INTELIGENTĂ DE DISTRIBUȚIE GAZE NATURALE ÎN COMUNELE ȘPRING, DOȘTAT,</w:t>
      </w:r>
      <w:r>
        <w:rPr>
          <w:sz w:val="24"/>
        </w:rPr>
        <w:t xml:space="preserve"> ROȘIA DE SECAȘ, CUT ȘI CÂLNIC”</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76/2020 privind aprobarea Studiului de fezabilitate pentru obiectivul de investiții „ÎNFIINȚARE REȚEA INTELIGENTĂ DE DISTRIBUȚIE </w:t>
      </w:r>
      <w:r>
        <w:rPr>
          <w:sz w:val="24"/>
        </w:rPr>
        <w:t>GAZE NATURALE ÎN COMUNA ȘPRING”</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75/2020 privind Rectificar</w:t>
      </w:r>
      <w:r>
        <w:rPr>
          <w:sz w:val="24"/>
        </w:rPr>
        <w:t>ea Bugetului Local pe anul 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74/2020 privind aprobarea ordinii</w:t>
      </w:r>
      <w:r>
        <w:rPr>
          <w:sz w:val="24"/>
        </w:rPr>
        <w:t xml:space="preserve"> de zi a ședinței extraordinare</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73/2020 privind stabilirea componenței echipei mobile, precum și aprobarea procedurii și modalității de intervenție a echipei mobile constituite la nivelul Comunei Șpring pentru intervenția de urgență în</w:t>
      </w:r>
      <w:r>
        <w:rPr>
          <w:sz w:val="24"/>
        </w:rPr>
        <w:t xml:space="preserve"> cazurile de violență domestică</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w:t>
      </w:r>
      <w:proofErr w:type="gramStart"/>
      <w:r w:rsidRPr="00C8011C">
        <w:rPr>
          <w:sz w:val="24"/>
        </w:rPr>
        <w:t>72/2020 privind modificarea HCL nr.</w:t>
      </w:r>
      <w:proofErr w:type="gramEnd"/>
      <w:r w:rsidRPr="00C8011C">
        <w:rPr>
          <w:sz w:val="24"/>
        </w:rPr>
        <w:t xml:space="preserve"> 10/2020 privind înființarea Serviciului Voluntar pentru Situații de Urgență</w:t>
      </w:r>
    </w:p>
    <w:p w:rsidR="00C8011C" w:rsidRPr="00C8011C" w:rsidRDefault="00C8011C" w:rsidP="00C8011C">
      <w:pPr>
        <w:rPr>
          <w:sz w:val="24"/>
        </w:rPr>
      </w:pPr>
    </w:p>
    <w:p w:rsidR="00C8011C" w:rsidRPr="00C8011C" w:rsidRDefault="00C8011C" w:rsidP="00C8011C">
      <w:pPr>
        <w:rPr>
          <w:sz w:val="24"/>
        </w:rPr>
      </w:pPr>
      <w:proofErr w:type="gramStart"/>
      <w:r w:rsidRPr="00C8011C">
        <w:rPr>
          <w:sz w:val="24"/>
        </w:rPr>
        <w:lastRenderedPageBreak/>
        <w:t>Hotărârea nr.</w:t>
      </w:r>
      <w:proofErr w:type="gramEnd"/>
      <w:r w:rsidRPr="00C8011C">
        <w:rPr>
          <w:sz w:val="24"/>
        </w:rPr>
        <w:t xml:space="preserve"> 71/2020 privind desemnarea a doi reprezentanți ai Consiliului Local Șpring în Consiliul de administraț</w:t>
      </w:r>
      <w:r>
        <w:rPr>
          <w:sz w:val="24"/>
        </w:rPr>
        <w:t>ie la Școala Gimnazială Drașov</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70/2020 privind modificarea Organigramei și Statului de func</w:t>
      </w:r>
      <w:r>
        <w:rPr>
          <w:sz w:val="24"/>
        </w:rPr>
        <w:t>ții al Primăriei Comunei Șpring</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69/2020 privind aprobarea execuției bugetare pe secțiunea de funcționare și secțiunea de dezvoltare ale Bugetului Local al comunei Șpring la </w:t>
      </w:r>
      <w:r>
        <w:rPr>
          <w:sz w:val="24"/>
        </w:rPr>
        <w:t>sfârșitul trimestrului III 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68/2020 privind aprobarea or</w:t>
      </w:r>
      <w:r>
        <w:rPr>
          <w:sz w:val="24"/>
        </w:rPr>
        <w:t>dinii de zi a ședinței ordinare</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67/2020 privind Rectificar</w:t>
      </w:r>
      <w:r>
        <w:rPr>
          <w:sz w:val="24"/>
        </w:rPr>
        <w:t>ea Bugetului Local pe anul 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66/2020 privind aprobarea ordinii</w:t>
      </w:r>
      <w:r>
        <w:rPr>
          <w:sz w:val="24"/>
        </w:rPr>
        <w:t xml:space="preserve"> de zi a ședinței extraordinare</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65/2020 privind organizarea comisiilor de specialitate pe pri</w:t>
      </w:r>
      <w:r>
        <w:rPr>
          <w:sz w:val="24"/>
        </w:rPr>
        <w:t>ncipalele domenii de activitate</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64/2020 </w:t>
      </w:r>
      <w:r>
        <w:rPr>
          <w:sz w:val="24"/>
        </w:rPr>
        <w:t>privind alegerea viceprimarului</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63/2020 privind aprobarea componenței Comisiei mixte care are ca obiect organizarea votului „secret” în situațiile expres prevăzute de legislația în vigoare, precum și în cazurile în care Consiliul Local al Comunei Șpring stabilește adoptarea </w:t>
      </w:r>
      <w:r>
        <w:rPr>
          <w:sz w:val="24"/>
        </w:rPr>
        <w:t>unor hotărâri prin vot „secret”</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62/2020 privind alegerea președintelui de șed</w:t>
      </w:r>
      <w:r>
        <w:rPr>
          <w:sz w:val="24"/>
        </w:rPr>
        <w:t>ință</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61/2020 privind aprobarea încheierii unui Acord de Parteneriat între UAT Șpring cu UAT Roșia de Secaș pentru realizarea învestiției „ÎNFIINȚARE REȚEA DISTRIBUȚIE</w:t>
      </w:r>
      <w:r>
        <w:rPr>
          <w:sz w:val="24"/>
        </w:rPr>
        <w:t xml:space="preserve"> GAZE NATURALE ÎN COMUNA ȘPRING</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60/2020 privind privind Rectificar</w:t>
      </w:r>
      <w:r>
        <w:rPr>
          <w:sz w:val="24"/>
        </w:rPr>
        <w:t>ea Bugetului Local pe anul 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59/2020 privind aprobarea or</w:t>
      </w:r>
      <w:r>
        <w:rPr>
          <w:sz w:val="24"/>
        </w:rPr>
        <w:t>dinii de zi a ședinței ordinare</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58/2020 privind Rectificar</w:t>
      </w:r>
      <w:r>
        <w:rPr>
          <w:sz w:val="24"/>
        </w:rPr>
        <w:t>ea Bugetului Local pe anul 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57/2020 </w:t>
      </w:r>
      <w:r>
        <w:rPr>
          <w:sz w:val="24"/>
        </w:rPr>
        <w:t>privind aprobarea ordinii de zi</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56^1/2020 privind ale</w:t>
      </w:r>
      <w:r>
        <w:rPr>
          <w:sz w:val="24"/>
        </w:rPr>
        <w:t>gerea pereședintelui de ședintă</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56/2020 privind aprobarea execuției bugetare pe secțiunea de funcționare și secțiunea de dezvoltare ale bugetului local al comunei Șpring la sfârșitul trimestrului II 2020</w:t>
      </w:r>
    </w:p>
    <w:p w:rsidR="00C8011C" w:rsidRPr="00C8011C" w:rsidRDefault="00C8011C" w:rsidP="00C8011C">
      <w:pPr>
        <w:rPr>
          <w:sz w:val="24"/>
        </w:rPr>
      </w:pPr>
    </w:p>
    <w:p w:rsidR="00C8011C" w:rsidRPr="00C8011C" w:rsidRDefault="00C8011C" w:rsidP="00C8011C">
      <w:pPr>
        <w:rPr>
          <w:sz w:val="24"/>
        </w:rPr>
      </w:pPr>
      <w:proofErr w:type="gramStart"/>
      <w:r w:rsidRPr="00C8011C">
        <w:rPr>
          <w:sz w:val="24"/>
        </w:rPr>
        <w:lastRenderedPageBreak/>
        <w:t>Hotărârea nr.</w:t>
      </w:r>
      <w:proofErr w:type="gramEnd"/>
      <w:r w:rsidRPr="00C8011C">
        <w:rPr>
          <w:sz w:val="24"/>
        </w:rPr>
        <w:t xml:space="preserve"> 55/2020 privind închirierea prin licitație publică a pășunii aparținând domeniului public </w:t>
      </w:r>
      <w:r>
        <w:rPr>
          <w:sz w:val="24"/>
        </w:rPr>
        <w:t>al comunei Șpring, județul Alba</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54/2020 privind aprobarea Amenajamentului Pastoral pentru paji</w:t>
      </w:r>
      <w:r>
        <w:rPr>
          <w:sz w:val="24"/>
        </w:rPr>
        <w:t>știle de pe raza Comunei Șpring</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53/2020 privind aprobarea raportului de activitate al asistenților personali pe</w:t>
      </w:r>
      <w:r>
        <w:rPr>
          <w:sz w:val="24"/>
        </w:rPr>
        <w:t>ntru semestrul I al anului 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52/2020 privind modificarea organigramei și a statului de funcții pentru aparatul de specialita</w:t>
      </w:r>
      <w:r>
        <w:rPr>
          <w:sz w:val="24"/>
        </w:rPr>
        <w:t>te al primarului comunei Șpring</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51/2020 privind Rectificar</w:t>
      </w:r>
      <w:r>
        <w:rPr>
          <w:sz w:val="24"/>
        </w:rPr>
        <w:t>ea Bugetului Local pe anul 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50/2020 privind al</w:t>
      </w:r>
      <w:r>
        <w:rPr>
          <w:sz w:val="24"/>
        </w:rPr>
        <w:t>egerea președintelui de ședință</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49/2020 </w:t>
      </w:r>
      <w:r>
        <w:rPr>
          <w:sz w:val="24"/>
        </w:rPr>
        <w:t>privind aprobarea ordinii de zi</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w:t>
      </w:r>
      <w:proofErr w:type="gramStart"/>
      <w:r w:rsidRPr="00C8011C">
        <w:rPr>
          <w:sz w:val="24"/>
        </w:rPr>
        <w:t>48/2020 privind însușirea Actului adițional nr.</w:t>
      </w:r>
      <w:proofErr w:type="gramEnd"/>
      <w:r w:rsidRPr="00C8011C">
        <w:rPr>
          <w:sz w:val="24"/>
        </w:rPr>
        <w:t xml:space="preserve"> </w:t>
      </w:r>
      <w:proofErr w:type="gramStart"/>
      <w:r w:rsidRPr="00C8011C">
        <w:rPr>
          <w:sz w:val="24"/>
        </w:rPr>
        <w:t>1 din 14.05.2020</w:t>
      </w:r>
      <w:r>
        <w:rPr>
          <w:sz w:val="24"/>
        </w:rPr>
        <w:t xml:space="preserve"> la contractul nr.</w:t>
      </w:r>
      <w:proofErr w:type="gramEnd"/>
      <w:r>
        <w:rPr>
          <w:sz w:val="24"/>
        </w:rPr>
        <w:t xml:space="preserve"> 5/13.03.2019</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47/2020 privind modificarea Organigramei și Statului de func</w:t>
      </w:r>
      <w:r>
        <w:rPr>
          <w:sz w:val="24"/>
        </w:rPr>
        <w:t>ții al Primăriei Comunei Șpring</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46/2020 privind acordarea unui ajutor de</w:t>
      </w:r>
      <w:r>
        <w:rPr>
          <w:sz w:val="24"/>
        </w:rPr>
        <w:t xml:space="preserve"> urgență domnului Crăciun Petru</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45/2020 privind acordarea unui ajutor de</w:t>
      </w:r>
      <w:r>
        <w:rPr>
          <w:sz w:val="24"/>
        </w:rPr>
        <w:t xml:space="preserve"> urgență domnului Toldea Vasile</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44/2020 privind acordarea unui ajutor de</w:t>
      </w:r>
      <w:r>
        <w:rPr>
          <w:sz w:val="24"/>
        </w:rPr>
        <w:t xml:space="preserve"> urgență doamnei Cîrneală Maria</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w:t>
      </w:r>
      <w:proofErr w:type="gramStart"/>
      <w:r w:rsidRPr="00C8011C">
        <w:rPr>
          <w:sz w:val="24"/>
        </w:rPr>
        <w:t>43/2020 privind completarea HCL nr.</w:t>
      </w:r>
      <w:proofErr w:type="gramEnd"/>
      <w:r w:rsidRPr="00C8011C">
        <w:rPr>
          <w:sz w:val="24"/>
        </w:rPr>
        <w:t xml:space="preserve"> 56/2016 privind aprobarea Regulamentului propriu privind obligațiile și responsabilitățile ce revin persoanelor fizice și juridice din comuna Șpring, pentru buna gospodărire și înfrumusețare a localității și protecția mediului, precum și constatarea fapt</w:t>
      </w:r>
      <w:r>
        <w:rPr>
          <w:sz w:val="24"/>
        </w:rPr>
        <w:t>elor ce constituie contravenții</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42/2020 </w:t>
      </w:r>
      <w:r>
        <w:rPr>
          <w:sz w:val="24"/>
        </w:rPr>
        <w:t>privind aprobarea ordinii de zi</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41/2020 privind apobarea Planului de formare profesională a funcționarilor și a personalului contractual din cadrul aparatului de specialita</w:t>
      </w:r>
      <w:r>
        <w:rPr>
          <w:sz w:val="24"/>
        </w:rPr>
        <w:t>te al primarului comunei Șpring</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40/2020 privind aprobarea studiului de oportunitate, a modalității de delegare a gestiunii, a caietului de sarcini, a regulamentului de organizare și funcționare al serviciului pentru gestionarea cainilor fără stăpân, precum și modelul contractului de concesiune a serviciului pentru gestionarea câinilor fără stăpân din Comun a Șpring</w:t>
      </w:r>
    </w:p>
    <w:p w:rsidR="00C8011C" w:rsidRPr="00C8011C" w:rsidRDefault="00C8011C" w:rsidP="00C8011C">
      <w:pPr>
        <w:rPr>
          <w:sz w:val="24"/>
        </w:rPr>
      </w:pP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39/2020 privind aprobarea Proiectului tehnic, a Detaliilor de execuție și a Devizului General </w:t>
      </w:r>
      <w:proofErr w:type="gramStart"/>
      <w:r w:rsidRPr="00C8011C">
        <w:rPr>
          <w:sz w:val="24"/>
        </w:rPr>
        <w:t>actualizat</w:t>
      </w:r>
      <w:proofErr w:type="gramEnd"/>
      <w:r w:rsidRPr="00C8011C">
        <w:rPr>
          <w:sz w:val="24"/>
        </w:rPr>
        <w:t xml:space="preserve"> pentru obiectivul de investiții „Modernizare Școala Șpring, Comuna Șpri</w:t>
      </w:r>
      <w:r>
        <w:rPr>
          <w:sz w:val="24"/>
        </w:rPr>
        <w:t>ng, județul Alba</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38/2020 privind Rectificar</w:t>
      </w:r>
      <w:r>
        <w:rPr>
          <w:sz w:val="24"/>
        </w:rPr>
        <w:t>ea Bugetului Local pe anul 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37/2020 </w:t>
      </w:r>
      <w:r>
        <w:rPr>
          <w:sz w:val="24"/>
        </w:rPr>
        <w:t>privind aprobarea ordinei de zi</w:t>
      </w:r>
    </w:p>
    <w:p w:rsidR="00C8011C" w:rsidRPr="00C8011C" w:rsidRDefault="00C8011C" w:rsidP="00C8011C">
      <w:pPr>
        <w:rPr>
          <w:sz w:val="24"/>
        </w:rPr>
      </w:pPr>
      <w:proofErr w:type="gramStart"/>
      <w:r>
        <w:rPr>
          <w:sz w:val="24"/>
        </w:rPr>
        <w:t>Anexa 1 la HCL nr.</w:t>
      </w:r>
      <w:proofErr w:type="gramEnd"/>
      <w:r>
        <w:rPr>
          <w:sz w:val="24"/>
        </w:rPr>
        <w:t xml:space="preserve"> 36/2020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36/2020 privind Rectificar</w:t>
      </w:r>
      <w:r>
        <w:rPr>
          <w:sz w:val="24"/>
        </w:rPr>
        <w:t>ea Bugetului Local pe anul 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35/2020 privind aprobarea ordinei de zi a ședinței extraordinar</w:t>
      </w:r>
      <w:r>
        <w:rPr>
          <w:sz w:val="24"/>
        </w:rPr>
        <w:t>e, on-line, a Consiliului Local</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34/2020 privind aprobarea Regulamentului serviciului de salubrizare a</w:t>
      </w:r>
      <w:r>
        <w:rPr>
          <w:sz w:val="24"/>
        </w:rPr>
        <w:t xml:space="preserve"> localităților din județul Alba</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33/2020 privind aprobarea modelului procesului verbal de constatare ș</w:t>
      </w:r>
      <w:r>
        <w:rPr>
          <w:sz w:val="24"/>
        </w:rPr>
        <w:t>i sancționare a contravențiilor</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32/2020 privind al</w:t>
      </w:r>
      <w:r>
        <w:rPr>
          <w:sz w:val="24"/>
        </w:rPr>
        <w:t>egerea președintelui de ședință</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31/2020 privind aprobarea ordinei de zi a ședinț</w:t>
      </w:r>
      <w:r>
        <w:rPr>
          <w:sz w:val="24"/>
        </w:rPr>
        <w:t>ei ordinare a Consiliului Local</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30/2020 privind aprobarea desfășurării ședințelor de consiliu local „la distanță” și exercitarea votului prin sistem electronic, telefonic pe perioad</w:t>
      </w:r>
      <w:r>
        <w:rPr>
          <w:sz w:val="24"/>
        </w:rPr>
        <w:t>a instituirii stării de urgență</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29/2020 privind nominalizarea de către Consiliul Local al Comunei Șpring a persoanelor care vor avea calitatea de evaluatori în cadrul comisiei de evaluare a performanțelor profesionale ale secretarului general al uni</w:t>
      </w:r>
      <w:r>
        <w:rPr>
          <w:sz w:val="24"/>
        </w:rPr>
        <w:t>tății administrativ teritoriale</w:t>
      </w:r>
    </w:p>
    <w:p w:rsidR="00C8011C" w:rsidRPr="00C8011C" w:rsidRDefault="00C8011C" w:rsidP="00C8011C">
      <w:pPr>
        <w:rPr>
          <w:sz w:val="24"/>
        </w:rPr>
      </w:pPr>
      <w:proofErr w:type="gramStart"/>
      <w:r>
        <w:rPr>
          <w:sz w:val="24"/>
        </w:rPr>
        <w:t>Anexa 1 la HCL nr.</w:t>
      </w:r>
      <w:proofErr w:type="gramEnd"/>
      <w:r>
        <w:rPr>
          <w:sz w:val="24"/>
        </w:rPr>
        <w:t xml:space="preserve"> 28/2020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28/2020 privind aprobarea documentației cadastrale de primă înscriere a imobilului drum în suprafață de 867 mp intravilan și 556 mp extravilan, în</w:t>
      </w:r>
      <w:r>
        <w:rPr>
          <w:sz w:val="24"/>
        </w:rPr>
        <w:t xml:space="preserve">scris în CF 2 nr. </w:t>
      </w:r>
      <w:proofErr w:type="gramStart"/>
      <w:r>
        <w:rPr>
          <w:sz w:val="24"/>
        </w:rPr>
        <w:t>top</w:t>
      </w:r>
      <w:proofErr w:type="gramEnd"/>
      <w:r>
        <w:rPr>
          <w:sz w:val="24"/>
        </w:rPr>
        <w:t xml:space="preserve"> 901 Cunța</w:t>
      </w:r>
    </w:p>
    <w:p w:rsidR="00C8011C" w:rsidRPr="00C8011C" w:rsidRDefault="00C8011C" w:rsidP="00C8011C">
      <w:pPr>
        <w:rPr>
          <w:sz w:val="24"/>
        </w:rPr>
      </w:pPr>
      <w:proofErr w:type="gramStart"/>
      <w:r w:rsidRPr="00C8011C">
        <w:rPr>
          <w:sz w:val="24"/>
        </w:rPr>
        <w:t>Anexa 1 la HCL nr.</w:t>
      </w:r>
      <w:proofErr w:type="gramEnd"/>
      <w:r w:rsidRPr="00C8011C">
        <w:rPr>
          <w:sz w:val="24"/>
        </w:rPr>
        <w:t xml:space="preserve"> 27/2020</w:t>
      </w:r>
    </w:p>
    <w:p w:rsidR="00C8011C" w:rsidRPr="00C8011C" w:rsidRDefault="00C8011C" w:rsidP="00C8011C">
      <w:pPr>
        <w:rPr>
          <w:sz w:val="24"/>
        </w:rPr>
      </w:pPr>
    </w:p>
    <w:p w:rsidR="00C8011C" w:rsidRPr="00C8011C" w:rsidRDefault="00C8011C" w:rsidP="00C8011C">
      <w:pPr>
        <w:rPr>
          <w:sz w:val="24"/>
        </w:rPr>
      </w:pPr>
      <w:proofErr w:type="gramStart"/>
      <w:r w:rsidRPr="00C8011C">
        <w:rPr>
          <w:sz w:val="24"/>
        </w:rPr>
        <w:lastRenderedPageBreak/>
        <w:t>Hotărârea nr.</w:t>
      </w:r>
      <w:proofErr w:type="gramEnd"/>
      <w:r w:rsidRPr="00C8011C">
        <w:rPr>
          <w:sz w:val="24"/>
        </w:rPr>
        <w:t xml:space="preserve"> 27/2020 privind aprobarea documentației cadastrale de primă înscriere a terenului în suprafață de 597</w:t>
      </w:r>
      <w:r>
        <w:rPr>
          <w:sz w:val="24"/>
        </w:rPr>
        <w:t>9 mp înscris în CF 70374 Șpring</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26/2020 privind aprobarea ordinei de zi a ședinț</w:t>
      </w:r>
      <w:r>
        <w:rPr>
          <w:sz w:val="24"/>
        </w:rPr>
        <w:t>ei ordinare a Consiliului Local</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25/2020 privind aprobarea volumului maxim pentru valorificare prin vânzare directă a masei</w:t>
      </w:r>
      <w:r>
        <w:rPr>
          <w:sz w:val="24"/>
        </w:rPr>
        <w:t xml:space="preserve"> lemnoase producția anului 2020</w:t>
      </w:r>
    </w:p>
    <w:p w:rsidR="00C8011C" w:rsidRPr="00C8011C" w:rsidRDefault="00C8011C" w:rsidP="00C8011C">
      <w:pPr>
        <w:rPr>
          <w:sz w:val="24"/>
        </w:rPr>
      </w:pPr>
      <w:proofErr w:type="gramStart"/>
      <w:r>
        <w:rPr>
          <w:sz w:val="24"/>
        </w:rPr>
        <w:t>Anexa 1 la HCL nr.</w:t>
      </w:r>
      <w:proofErr w:type="gramEnd"/>
      <w:r>
        <w:rPr>
          <w:sz w:val="24"/>
        </w:rPr>
        <w:t xml:space="preserve"> 24/2020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24/2020 privind aprobar</w:t>
      </w:r>
      <w:r>
        <w:rPr>
          <w:sz w:val="24"/>
        </w:rPr>
        <w:t>ea Bugetului Local pe anul 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23/2020 </w:t>
      </w:r>
      <w:r>
        <w:rPr>
          <w:sz w:val="24"/>
        </w:rPr>
        <w:t>privind aprobarea ordinei de zi</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22/2020 privind acordarea unui ajutor de urgenț</w:t>
      </w:r>
      <w:r>
        <w:rPr>
          <w:sz w:val="24"/>
        </w:rPr>
        <w:t>ă minorei Cârneală Anais Dorina</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21/2020 cu privire la neasumarea de către UAT Șpring a responsabilităților organizării și derulării procedurilor de atribuire a contractelor/acordurilor-cadru pentru achiziția produselor și a contractelor/acordurilor-cadru pentru achiziția serviciilor pentru derularea măsurilor educative, aferente Programului pentru școli al Româ</w:t>
      </w:r>
      <w:r>
        <w:rPr>
          <w:sz w:val="24"/>
        </w:rPr>
        <w:t>niei, pentru perioada 2020-2023</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20/2020 privind stabilirea salariilor de bază pentru funcționarii publici și personalul contractual din cadrul Primăriei </w:t>
      </w:r>
      <w:r>
        <w:rPr>
          <w:sz w:val="24"/>
        </w:rPr>
        <w:t>comunei Șpring pentru anul 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19/2020 privind acordarea unui ajutor de urgență</w:t>
      </w:r>
      <w:r>
        <w:rPr>
          <w:sz w:val="24"/>
        </w:rPr>
        <w:t xml:space="preserve"> minorului Lucaci Ștefan Daniel</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18/2020 privind aprobarea utilizarii din excedentul anilor precedenti ai Bugetului Local a sumei de 4165 lei pentru acoperirea temporara a golurilor de</w:t>
      </w:r>
      <w:r>
        <w:rPr>
          <w:sz w:val="24"/>
        </w:rPr>
        <w:t xml:space="preserve"> casa a Sectiunii de Dezvoltare</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17/2020 privind aprobarea situatiilor financiare anuale pentru anul 2019 ale Oc</w:t>
      </w:r>
      <w:r>
        <w:rPr>
          <w:sz w:val="24"/>
        </w:rPr>
        <w:t>olului Silvic “Iezarul Trascau”</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16/2020 privind modificarea HCL nr.14/2018 privind instituirea taxei speciale de salubrizare şi aprobarea „Regulamentului privind stabilirea şi aplicarea taxei speciale de s</w:t>
      </w:r>
      <w:r>
        <w:rPr>
          <w:sz w:val="24"/>
        </w:rPr>
        <w:t>alubrizare”</w:t>
      </w:r>
    </w:p>
    <w:p w:rsidR="00C8011C" w:rsidRPr="00C8011C" w:rsidRDefault="00C8011C" w:rsidP="00C8011C">
      <w:pPr>
        <w:rPr>
          <w:sz w:val="24"/>
        </w:rPr>
      </w:pPr>
      <w:proofErr w:type="gramStart"/>
      <w:r>
        <w:rPr>
          <w:sz w:val="24"/>
        </w:rPr>
        <w:t>Anexa 1 la HCL nr.</w:t>
      </w:r>
      <w:proofErr w:type="gramEnd"/>
      <w:r>
        <w:rPr>
          <w:sz w:val="24"/>
        </w:rPr>
        <w:t xml:space="preserve"> 15/2020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15/2020 privind stabilirea situațiilor deosebite și procedura de acordare a ajutoarelor de urgență din bugetul local</w:t>
      </w:r>
    </w:p>
    <w:p w:rsidR="00C8011C" w:rsidRPr="00C8011C" w:rsidRDefault="00C8011C" w:rsidP="00C8011C">
      <w:pPr>
        <w:rPr>
          <w:sz w:val="24"/>
        </w:rPr>
      </w:pPr>
    </w:p>
    <w:p w:rsidR="00C8011C" w:rsidRPr="00C8011C" w:rsidRDefault="00C8011C" w:rsidP="00C8011C">
      <w:pPr>
        <w:rPr>
          <w:sz w:val="24"/>
        </w:rPr>
      </w:pPr>
      <w:proofErr w:type="gramStart"/>
      <w:r w:rsidRPr="00C8011C">
        <w:rPr>
          <w:sz w:val="24"/>
        </w:rPr>
        <w:lastRenderedPageBreak/>
        <w:t>REGULAMENTUL DE ORGANIZARE ȘI FUNCȚIONARE al aparatului de specialitate al primarului co</w:t>
      </w:r>
      <w:r>
        <w:rPr>
          <w:sz w:val="24"/>
        </w:rPr>
        <w:t>munei Șpring la HCL nr.</w:t>
      </w:r>
      <w:proofErr w:type="gramEnd"/>
      <w:r>
        <w:rPr>
          <w:sz w:val="24"/>
        </w:rPr>
        <w:t xml:space="preserve"> 14/2020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14/2020 privind aprobarea Regulamentului de organizare și funcționare al aparatului de specialita</w:t>
      </w:r>
      <w:r>
        <w:rPr>
          <w:sz w:val="24"/>
        </w:rPr>
        <w:t>te al Primarului Comunei Șpring</w:t>
      </w:r>
    </w:p>
    <w:p w:rsidR="00C8011C" w:rsidRPr="00C8011C" w:rsidRDefault="00C8011C" w:rsidP="00C8011C">
      <w:pPr>
        <w:rPr>
          <w:sz w:val="24"/>
        </w:rPr>
      </w:pPr>
      <w:proofErr w:type="gramStart"/>
      <w:r>
        <w:rPr>
          <w:sz w:val="24"/>
        </w:rPr>
        <w:t>Anexa 1 și 2 la HCL nr.</w:t>
      </w:r>
      <w:proofErr w:type="gramEnd"/>
      <w:r>
        <w:rPr>
          <w:sz w:val="24"/>
        </w:rPr>
        <w:t xml:space="preserve"> 13/2020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13/2020 privind aprobarea organigramei și statului de func</w:t>
      </w:r>
      <w:r>
        <w:rPr>
          <w:sz w:val="24"/>
        </w:rPr>
        <w:t>ții al Primăriei Comunei Șpring</w:t>
      </w:r>
    </w:p>
    <w:p w:rsidR="00C8011C" w:rsidRPr="00C8011C" w:rsidRDefault="00C8011C" w:rsidP="00C8011C">
      <w:pPr>
        <w:rPr>
          <w:sz w:val="24"/>
        </w:rPr>
      </w:pPr>
      <w:proofErr w:type="gramStart"/>
      <w:r>
        <w:rPr>
          <w:sz w:val="24"/>
        </w:rPr>
        <w:t>Anexa 1 la HCL nr.</w:t>
      </w:r>
      <w:proofErr w:type="gramEnd"/>
      <w:r>
        <w:rPr>
          <w:sz w:val="24"/>
        </w:rPr>
        <w:t xml:space="preserve"> 12/2020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12/2020 privind instituirea taxelor speciale în anul 2020 pentru serviciile prestate de către Serviciul Volun</w:t>
      </w:r>
      <w:r>
        <w:rPr>
          <w:sz w:val="24"/>
        </w:rPr>
        <w:t>tar pentru Situații de Urgență</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11/2020 privind aprobarea Planului de An</w:t>
      </w:r>
      <w:r>
        <w:rPr>
          <w:sz w:val="24"/>
        </w:rPr>
        <w:t>aliză și Acoperire a Riscurilor</w:t>
      </w:r>
    </w:p>
    <w:p w:rsidR="00C8011C" w:rsidRPr="00C8011C" w:rsidRDefault="00C8011C" w:rsidP="00C8011C">
      <w:pPr>
        <w:rPr>
          <w:sz w:val="24"/>
        </w:rPr>
      </w:pPr>
      <w:proofErr w:type="gramStart"/>
      <w:r>
        <w:rPr>
          <w:sz w:val="24"/>
        </w:rPr>
        <w:t>Anexa 2 la HCL nr.</w:t>
      </w:r>
      <w:proofErr w:type="gramEnd"/>
      <w:r>
        <w:rPr>
          <w:sz w:val="24"/>
        </w:rPr>
        <w:t xml:space="preserve"> 10/2020</w:t>
      </w:r>
    </w:p>
    <w:p w:rsidR="00C8011C" w:rsidRPr="00C8011C" w:rsidRDefault="00C8011C" w:rsidP="00C8011C">
      <w:pPr>
        <w:rPr>
          <w:sz w:val="24"/>
        </w:rPr>
      </w:pPr>
      <w:proofErr w:type="gramStart"/>
      <w:r>
        <w:rPr>
          <w:sz w:val="24"/>
        </w:rPr>
        <w:t>Anexa 1 la HCL nr.</w:t>
      </w:r>
      <w:proofErr w:type="gramEnd"/>
      <w:r>
        <w:rPr>
          <w:sz w:val="24"/>
        </w:rPr>
        <w:t xml:space="preserve"> 10/2020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10/2020 privind înființarea Serviciului Voluntar pentru Situații de</w:t>
      </w:r>
      <w:r>
        <w:rPr>
          <w:sz w:val="24"/>
        </w:rPr>
        <w:t xml:space="preserve"> Urgență</w:t>
      </w:r>
    </w:p>
    <w:p w:rsidR="00C8011C" w:rsidRPr="00C8011C" w:rsidRDefault="00C8011C" w:rsidP="00C8011C">
      <w:pPr>
        <w:rPr>
          <w:sz w:val="24"/>
        </w:rPr>
      </w:pPr>
      <w:proofErr w:type="gramStart"/>
      <w:r>
        <w:rPr>
          <w:sz w:val="24"/>
        </w:rPr>
        <w:t>Anexa 1 la HCL nr.</w:t>
      </w:r>
      <w:proofErr w:type="gramEnd"/>
      <w:r>
        <w:rPr>
          <w:sz w:val="24"/>
        </w:rPr>
        <w:t xml:space="preserve"> 9/2020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9/2020 privind aprobarea raportului de activitate al asistenților personali pen</w:t>
      </w:r>
      <w:r>
        <w:rPr>
          <w:sz w:val="24"/>
        </w:rPr>
        <w:t>tru semestrul II al anului 2019</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8/2020 privind aprobarea planului de acțiuni sau de lucrări de interes local pentru repartizarea orelor de muncă prestate lunar de către persoanele apte de muncă din familia beneficiară de ajutor social, în conformitate cu prevederile Legii 416/2001 privind venitul minim garantat, cu modificările și completările ulterioare, pentru anul</w:t>
      </w:r>
      <w:r>
        <w:rPr>
          <w:sz w:val="24"/>
        </w:rPr>
        <w:t xml:space="preserve"> 2020 la nivelul comunei Șpring</w:t>
      </w:r>
    </w:p>
    <w:p w:rsidR="00C8011C" w:rsidRPr="00C8011C" w:rsidRDefault="00C8011C" w:rsidP="00C8011C">
      <w:pPr>
        <w:rPr>
          <w:sz w:val="24"/>
        </w:rPr>
      </w:pPr>
      <w:proofErr w:type="gramStart"/>
      <w:r w:rsidRPr="00C8011C">
        <w:rPr>
          <w:sz w:val="24"/>
        </w:rPr>
        <w:t xml:space="preserve">Planul de actiuni sau de lucrări de interes local pentru repartizarea orelor de muncă prestate lunar de către persoanele apte de muncă din familia beneficiară de </w:t>
      </w:r>
      <w:r>
        <w:rPr>
          <w:sz w:val="24"/>
        </w:rPr>
        <w:t>ajutor social la HCL nr.</w:t>
      </w:r>
      <w:proofErr w:type="gramEnd"/>
      <w:r>
        <w:rPr>
          <w:sz w:val="24"/>
        </w:rPr>
        <w:t xml:space="preserve"> 8/2020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7/2020 privind aprobarea Listei bunurilor </w:t>
      </w:r>
      <w:proofErr w:type="gramStart"/>
      <w:r w:rsidRPr="00C8011C">
        <w:rPr>
          <w:sz w:val="24"/>
        </w:rPr>
        <w:t>ce</w:t>
      </w:r>
      <w:proofErr w:type="gramEnd"/>
      <w:r w:rsidRPr="00C8011C">
        <w:rPr>
          <w:sz w:val="24"/>
        </w:rPr>
        <w:t xml:space="preserve"> conduc la exclude</w:t>
      </w:r>
      <w:r>
        <w:rPr>
          <w:sz w:val="24"/>
        </w:rPr>
        <w:t>rea acordării ajutorului social</w:t>
      </w:r>
    </w:p>
    <w:p w:rsidR="00C8011C" w:rsidRPr="00C8011C" w:rsidRDefault="00C8011C" w:rsidP="00C8011C">
      <w:pPr>
        <w:rPr>
          <w:sz w:val="24"/>
        </w:rPr>
      </w:pPr>
      <w:proofErr w:type="gramStart"/>
      <w:r w:rsidRPr="00C8011C">
        <w:rPr>
          <w:sz w:val="24"/>
        </w:rPr>
        <w:t>Anexa 1 la HCL nr.</w:t>
      </w:r>
      <w:proofErr w:type="gramEnd"/>
      <w:r w:rsidRPr="00C8011C">
        <w:rPr>
          <w:sz w:val="24"/>
        </w:rPr>
        <w:t xml:space="preserve"> 7/2020</w:t>
      </w:r>
    </w:p>
    <w:p w:rsidR="00C8011C" w:rsidRPr="00C8011C" w:rsidRDefault="00C8011C" w:rsidP="00C8011C">
      <w:pPr>
        <w:rPr>
          <w:sz w:val="24"/>
        </w:rPr>
      </w:pPr>
    </w:p>
    <w:p w:rsidR="00C8011C" w:rsidRPr="00C8011C" w:rsidRDefault="00C8011C" w:rsidP="00C8011C">
      <w:pPr>
        <w:rPr>
          <w:sz w:val="24"/>
        </w:rPr>
      </w:pPr>
      <w:proofErr w:type="gramStart"/>
      <w:r w:rsidRPr="00C8011C">
        <w:rPr>
          <w:sz w:val="24"/>
        </w:rPr>
        <w:lastRenderedPageBreak/>
        <w:t>Hotărârea nr.</w:t>
      </w:r>
      <w:proofErr w:type="gramEnd"/>
      <w:r w:rsidRPr="00C8011C">
        <w:rPr>
          <w:sz w:val="24"/>
        </w:rPr>
        <w:t xml:space="preserve"> 6/2020 privind aprobarea execuției bugetare pe secțiunea de funcționare și secțiunea de dezvoltare ale bugetului local al comun</w:t>
      </w:r>
      <w:r>
        <w:rPr>
          <w:sz w:val="24"/>
        </w:rPr>
        <w:t>ei Șpring la data de 31.12.2019</w:t>
      </w:r>
    </w:p>
    <w:p w:rsidR="00C8011C" w:rsidRPr="00C8011C" w:rsidRDefault="00C8011C" w:rsidP="00C8011C">
      <w:pPr>
        <w:rPr>
          <w:sz w:val="24"/>
        </w:rPr>
      </w:pPr>
      <w:proofErr w:type="gramStart"/>
      <w:r>
        <w:rPr>
          <w:sz w:val="24"/>
        </w:rPr>
        <w:t>Anexa 1 și 2 la HCL nr.</w:t>
      </w:r>
      <w:proofErr w:type="gramEnd"/>
      <w:r>
        <w:rPr>
          <w:sz w:val="24"/>
        </w:rPr>
        <w:t xml:space="preserve"> 6/2020</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5/2020 privind aprobarea rețelei scola</w:t>
      </w:r>
      <w:r>
        <w:rPr>
          <w:sz w:val="24"/>
        </w:rPr>
        <w:t>re pentru anul școlar 2020-2021</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4/2020 privind al</w:t>
      </w:r>
      <w:r>
        <w:rPr>
          <w:sz w:val="24"/>
        </w:rPr>
        <w:t>egerea președintelui de ședință</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3/2020 </w:t>
      </w:r>
      <w:r>
        <w:rPr>
          <w:sz w:val="24"/>
        </w:rPr>
        <w:t>privind aprobarea ordinei de zi</w:t>
      </w:r>
    </w:p>
    <w:p w:rsidR="00C8011C" w:rsidRPr="00C8011C" w:rsidRDefault="00C8011C" w:rsidP="00C8011C">
      <w:pPr>
        <w:rPr>
          <w:sz w:val="24"/>
        </w:rPr>
      </w:pPr>
      <w:proofErr w:type="gramStart"/>
      <w:r w:rsidRPr="00C8011C">
        <w:rPr>
          <w:sz w:val="24"/>
        </w:rPr>
        <w:t>Hotărârea nr.</w:t>
      </w:r>
      <w:proofErr w:type="gramEnd"/>
      <w:r w:rsidRPr="00C8011C">
        <w:rPr>
          <w:sz w:val="24"/>
        </w:rPr>
        <w:t xml:space="preserve"> 2/2020 privind aprobarea utilizării din excedentul anilor precedenți ai Bugetului Local a sumei de 92054,87 lei pentru acoperirea temporară a golurilor de </w:t>
      </w:r>
      <w:r>
        <w:rPr>
          <w:sz w:val="24"/>
        </w:rPr>
        <w:t>casă a Secțiunii de Funcționare</w:t>
      </w:r>
      <w:bookmarkStart w:id="0" w:name="_GoBack"/>
      <w:bookmarkEnd w:id="0"/>
    </w:p>
    <w:p w:rsidR="00D826E8" w:rsidRPr="00C8011C" w:rsidRDefault="00C8011C" w:rsidP="00C8011C">
      <w:pPr>
        <w:rPr>
          <w:sz w:val="24"/>
        </w:rPr>
      </w:pPr>
      <w:proofErr w:type="gramStart"/>
      <w:r w:rsidRPr="00C8011C">
        <w:rPr>
          <w:sz w:val="24"/>
        </w:rPr>
        <w:t>Hotărârea nr.</w:t>
      </w:r>
      <w:proofErr w:type="gramEnd"/>
      <w:r w:rsidRPr="00C8011C">
        <w:rPr>
          <w:sz w:val="24"/>
        </w:rPr>
        <w:t xml:space="preserve"> 1/2020 privind aprobarea ordinei de zi</w:t>
      </w:r>
    </w:p>
    <w:sectPr w:rsidR="00D826E8" w:rsidRPr="00C801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A8B"/>
    <w:rsid w:val="002F3A8B"/>
    <w:rsid w:val="00C8011C"/>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75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1801</Words>
  <Characters>10267</Characters>
  <Application>Microsoft Office Word</Application>
  <DocSecurity>0</DocSecurity>
  <Lines>85</Lines>
  <Paragraphs>24</Paragraphs>
  <ScaleCrop>false</ScaleCrop>
  <Company/>
  <LinksUpToDate>false</LinksUpToDate>
  <CharactersWithSpaces>12044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2</cp:revision>
  <dcterms:created xsi:type="dcterms:W3CDTF">2025-07-16T21:03:00Z</dcterms:created>
  <dcterms:modified xsi:type="dcterms:W3CDTF">2025-07-16T21:05:00Z</dcterms:modified>
</cp:coreProperties>
</file>